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b/>
          <w:bCs/>
          <w:color w:val="000000"/>
          <w:sz w:val="27"/>
          <w:szCs w:val="27"/>
          <w:lang w:eastAsia="pt-BR"/>
        </w:rPr>
        <w:t>ANEXO II</w:t>
      </w:r>
    </w:p>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b/>
          <w:bCs/>
          <w:color w:val="000000"/>
          <w:sz w:val="27"/>
          <w:szCs w:val="27"/>
          <w:lang w:eastAsia="pt-BR"/>
        </w:rPr>
        <w:t>MODELO DE PROPOSTA</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Referência: </w:t>
      </w:r>
      <w:r w:rsidRPr="0094510F">
        <w:rPr>
          <w:rFonts w:ascii="Times New Roman" w:eastAsia="Times New Roman" w:hAnsi="Times New Roman" w:cs="Times New Roman"/>
          <w:b/>
          <w:bCs/>
          <w:color w:val="000000"/>
          <w:sz w:val="27"/>
          <w:szCs w:val="27"/>
          <w:lang w:eastAsia="pt-BR"/>
        </w:rPr>
        <w:t>Dispensa Eletrônica nº .............../2025 SR/PF/RO</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Processo Administrativo nº ...............................</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br/>
        <w:t>À Superintendência Regional de Polícia Federal em Rondônia</w:t>
      </w:r>
      <w:bookmarkStart w:id="0" w:name="_GoBack"/>
      <w:bookmarkEnd w:id="0"/>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br/>
        <w:t>IDENTIFICAÇÃO DO PROPONENTE:</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CNPJ:</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ENDEREÇO:</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TELEFONE:</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EMAIL:</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RESPONSÁVEL PARA CONTATO:</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br/>
        <w:t>A pessoa </w:t>
      </w:r>
      <w:r w:rsidRPr="0094510F">
        <w:rPr>
          <w:rFonts w:ascii="Times New Roman" w:eastAsia="Times New Roman" w:hAnsi="Times New Roman" w:cs="Times New Roman"/>
          <w:color w:val="FF0000"/>
          <w:sz w:val="27"/>
          <w:szCs w:val="27"/>
          <w:lang w:eastAsia="pt-BR"/>
        </w:rPr>
        <w:t>física ou jurídica</w:t>
      </w:r>
      <w:r w:rsidRPr="0094510F">
        <w:rPr>
          <w:rFonts w:ascii="Times New Roman" w:eastAsia="Times New Roman" w:hAnsi="Times New Roman" w:cs="Times New Roman"/>
          <w:color w:val="000000"/>
          <w:sz w:val="27"/>
          <w:szCs w:val="27"/>
          <w:lang w:eastAsia="pt-BR"/>
        </w:rPr>
        <w:t>, qualificada em epígrafe, tendo examinado minuciosamente as condições/exigências previstas no Aviso de Contratação Direta da Dispensa Eletrônica nº ........./2025, conforme as especificações constantes do Termo de Referência, do citado Aviso e anexos, após tomar conhecimento de todas as condições lá estabelecidas, declara expressamente:</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1. Prestar, sob nossa integral responsabilidade, os serviços objeto do referido Aviso de Contratação Direta, nas condições que seguem:</w:t>
      </w:r>
    </w:p>
    <w:tbl>
      <w:tblPr>
        <w:tblW w:w="1075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1"/>
        <w:gridCol w:w="2691"/>
        <w:gridCol w:w="931"/>
        <w:gridCol w:w="766"/>
        <w:gridCol w:w="2472"/>
        <w:gridCol w:w="1070"/>
        <w:gridCol w:w="889"/>
        <w:gridCol w:w="1077"/>
        <w:gridCol w:w="8"/>
      </w:tblGrid>
      <w:tr w:rsidR="0094510F" w:rsidRPr="0094510F" w:rsidTr="00067240">
        <w:trPr>
          <w:trHeight w:val="87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BFBFBF"/>
            <w:tcMar>
              <w:top w:w="0" w:type="dxa"/>
              <w:left w:w="105" w:type="dxa"/>
              <w:bottom w:w="0" w:type="dxa"/>
              <w:right w:w="105" w:type="dxa"/>
            </w:tcMar>
            <w:hideMark/>
          </w:tcPr>
          <w:p w:rsidR="0094510F" w:rsidRPr="0094510F" w:rsidRDefault="0094510F" w:rsidP="0094510F">
            <w:pPr>
              <w:spacing w:after="0" w:line="240" w:lineRule="auto"/>
              <w:jc w:val="center"/>
              <w:rPr>
                <w:rFonts w:ascii="Times New Roman" w:eastAsia="Times New Roman" w:hAnsi="Times New Roman" w:cs="Times New Roman"/>
                <w:color w:val="000000"/>
                <w:sz w:val="24"/>
                <w:szCs w:val="24"/>
                <w:lang w:eastAsia="pt-BR"/>
              </w:rPr>
            </w:pPr>
            <w:bookmarkStart w:id="1" w:name="_Hlk194578109"/>
            <w:r w:rsidRPr="0094510F">
              <w:rPr>
                <w:rFonts w:ascii="Times New Roman" w:eastAsia="Times New Roman" w:hAnsi="Times New Roman" w:cs="Times New Roman"/>
                <w:b/>
                <w:bCs/>
                <w:color w:val="000000"/>
                <w:sz w:val="24"/>
                <w:szCs w:val="24"/>
                <w:lang w:eastAsia="pt-BR"/>
              </w:rPr>
              <w:t>ITEM</w:t>
            </w:r>
            <w:bookmarkEnd w:id="1"/>
          </w:p>
        </w:tc>
        <w:tc>
          <w:tcPr>
            <w:tcW w:w="2691" w:type="dxa"/>
            <w:vMerge w:val="restart"/>
            <w:tcBorders>
              <w:top w:val="single" w:sz="6" w:space="0" w:color="000000"/>
              <w:left w:val="nil"/>
              <w:bottom w:val="single" w:sz="6" w:space="0" w:color="000000"/>
              <w:right w:val="single" w:sz="6" w:space="0" w:color="000000"/>
            </w:tcBorders>
            <w:shd w:val="clear" w:color="auto" w:fill="BFBFBF"/>
            <w:tcMar>
              <w:top w:w="0" w:type="dxa"/>
              <w:left w:w="105" w:type="dxa"/>
              <w:bottom w:w="0" w:type="dxa"/>
              <w:right w:w="105" w:type="dxa"/>
            </w:tcMar>
            <w:hideMark/>
          </w:tcPr>
          <w:p w:rsidR="0094510F" w:rsidRPr="0094510F" w:rsidRDefault="0094510F" w:rsidP="0094510F">
            <w:pPr>
              <w:spacing w:after="0" w:line="240" w:lineRule="auto"/>
              <w:jc w:val="center"/>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b/>
                <w:bCs/>
                <w:color w:val="000000"/>
                <w:sz w:val="24"/>
                <w:szCs w:val="24"/>
                <w:lang w:eastAsia="pt-BR"/>
              </w:rPr>
              <w:t>Descrição</w:t>
            </w:r>
          </w:p>
        </w:tc>
        <w:tc>
          <w:tcPr>
            <w:tcW w:w="931" w:type="dxa"/>
            <w:vMerge w:val="restart"/>
            <w:tcBorders>
              <w:top w:val="single" w:sz="6" w:space="0" w:color="000000"/>
              <w:left w:val="nil"/>
              <w:bottom w:val="single" w:sz="6" w:space="0" w:color="000000"/>
              <w:right w:val="single" w:sz="6" w:space="0" w:color="000000"/>
            </w:tcBorders>
            <w:shd w:val="clear" w:color="auto" w:fill="BFBFBF"/>
            <w:tcMar>
              <w:top w:w="0" w:type="dxa"/>
              <w:left w:w="105" w:type="dxa"/>
              <w:bottom w:w="0" w:type="dxa"/>
              <w:right w:w="105" w:type="dxa"/>
            </w:tcMar>
            <w:hideMark/>
          </w:tcPr>
          <w:p w:rsidR="0094510F" w:rsidRDefault="0094510F" w:rsidP="0094510F">
            <w:pPr>
              <w:spacing w:after="0" w:line="240" w:lineRule="auto"/>
              <w:jc w:val="center"/>
              <w:rPr>
                <w:rFonts w:ascii="Times New Roman" w:eastAsia="Times New Roman" w:hAnsi="Times New Roman" w:cs="Times New Roman"/>
                <w:b/>
                <w:bCs/>
                <w:color w:val="000000"/>
                <w:sz w:val="24"/>
                <w:szCs w:val="24"/>
                <w:lang w:eastAsia="pt-BR"/>
              </w:rPr>
            </w:pPr>
            <w:r w:rsidRPr="0094510F">
              <w:rPr>
                <w:rFonts w:ascii="Times New Roman" w:eastAsia="Times New Roman" w:hAnsi="Times New Roman" w:cs="Times New Roman"/>
                <w:b/>
                <w:bCs/>
                <w:color w:val="000000"/>
                <w:sz w:val="24"/>
                <w:szCs w:val="24"/>
                <w:lang w:eastAsia="pt-BR"/>
              </w:rPr>
              <w:t>Quanti</w:t>
            </w:r>
          </w:p>
          <w:p w:rsidR="0094510F" w:rsidRPr="0094510F" w:rsidRDefault="0094510F" w:rsidP="0094510F">
            <w:pPr>
              <w:spacing w:after="0" w:line="240" w:lineRule="auto"/>
              <w:jc w:val="center"/>
              <w:rPr>
                <w:rFonts w:ascii="Times New Roman" w:eastAsia="Times New Roman" w:hAnsi="Times New Roman" w:cs="Times New Roman"/>
                <w:color w:val="000000"/>
                <w:sz w:val="24"/>
                <w:szCs w:val="24"/>
                <w:lang w:eastAsia="pt-BR"/>
              </w:rPr>
            </w:pPr>
            <w:proofErr w:type="spellStart"/>
            <w:r w:rsidRPr="0094510F">
              <w:rPr>
                <w:rFonts w:ascii="Times New Roman" w:eastAsia="Times New Roman" w:hAnsi="Times New Roman" w:cs="Times New Roman"/>
                <w:b/>
                <w:bCs/>
                <w:color w:val="000000"/>
                <w:sz w:val="24"/>
                <w:szCs w:val="24"/>
                <w:lang w:eastAsia="pt-BR"/>
              </w:rPr>
              <w:t>dade</w:t>
            </w:r>
            <w:proofErr w:type="spellEnd"/>
          </w:p>
        </w:tc>
        <w:tc>
          <w:tcPr>
            <w:tcW w:w="6282" w:type="dxa"/>
            <w:gridSpan w:val="6"/>
            <w:tcBorders>
              <w:top w:val="single" w:sz="6" w:space="0" w:color="000000"/>
              <w:left w:val="nil"/>
              <w:bottom w:val="single" w:sz="6" w:space="0" w:color="000000"/>
              <w:right w:val="single" w:sz="6" w:space="0" w:color="000000"/>
            </w:tcBorders>
            <w:shd w:val="clear" w:color="auto" w:fill="BFBFBF"/>
            <w:tcMar>
              <w:top w:w="0" w:type="dxa"/>
              <w:left w:w="105" w:type="dxa"/>
              <w:bottom w:w="0" w:type="dxa"/>
              <w:right w:w="105" w:type="dxa"/>
            </w:tcMar>
            <w:hideMark/>
          </w:tcPr>
          <w:p w:rsidR="0094510F" w:rsidRPr="0094510F" w:rsidRDefault="0094510F" w:rsidP="0094510F">
            <w:pPr>
              <w:spacing w:after="0" w:line="240" w:lineRule="auto"/>
              <w:jc w:val="center"/>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b/>
                <w:bCs/>
                <w:color w:val="000000"/>
                <w:sz w:val="24"/>
                <w:szCs w:val="24"/>
                <w:lang w:eastAsia="pt-BR"/>
              </w:rPr>
              <w:t>Detalhamento dos serviços e custos</w:t>
            </w:r>
          </w:p>
        </w:tc>
      </w:tr>
      <w:tr w:rsidR="0094510F" w:rsidRPr="0094510F" w:rsidTr="00067240">
        <w:trPr>
          <w:gridAfter w:val="1"/>
          <w:wAfter w:w="8" w:type="dxa"/>
          <w:trHeight w:val="765"/>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931" w:type="dxa"/>
            <w:vMerge/>
            <w:tcBorders>
              <w:top w:val="single" w:sz="6" w:space="0" w:color="000000"/>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3238" w:type="dxa"/>
            <w:gridSpan w:val="2"/>
            <w:tcBorders>
              <w:top w:val="nil"/>
              <w:left w:val="nil"/>
              <w:bottom w:val="single" w:sz="6" w:space="0" w:color="000000"/>
              <w:right w:val="single" w:sz="6" w:space="0" w:color="000000"/>
            </w:tcBorders>
            <w:shd w:val="clear" w:color="auto" w:fill="BFBFBF"/>
            <w:tcMar>
              <w:top w:w="0" w:type="dxa"/>
              <w:left w:w="105" w:type="dxa"/>
              <w:bottom w:w="0" w:type="dxa"/>
              <w:right w:w="105" w:type="dxa"/>
            </w:tcMar>
            <w:hideMark/>
          </w:tcPr>
          <w:p w:rsidR="0094510F" w:rsidRPr="0094510F" w:rsidRDefault="0094510F" w:rsidP="0094510F">
            <w:pPr>
              <w:spacing w:after="0" w:line="240" w:lineRule="auto"/>
              <w:jc w:val="center"/>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b/>
                <w:bCs/>
                <w:color w:val="000000"/>
                <w:sz w:val="24"/>
                <w:szCs w:val="24"/>
                <w:lang w:eastAsia="pt-BR"/>
              </w:rPr>
              <w:t>Especificação</w:t>
            </w:r>
          </w:p>
        </w:tc>
        <w:tc>
          <w:tcPr>
            <w:tcW w:w="1070" w:type="dxa"/>
            <w:tcBorders>
              <w:top w:val="nil"/>
              <w:left w:val="nil"/>
              <w:bottom w:val="single" w:sz="6" w:space="0" w:color="000000"/>
              <w:right w:val="single" w:sz="6" w:space="0" w:color="000000"/>
            </w:tcBorders>
            <w:shd w:val="clear" w:color="auto" w:fill="BFBFBF"/>
            <w:tcMar>
              <w:top w:w="0" w:type="dxa"/>
              <w:left w:w="105" w:type="dxa"/>
              <w:bottom w:w="0" w:type="dxa"/>
              <w:right w:w="105" w:type="dxa"/>
            </w:tcMar>
            <w:hideMark/>
          </w:tcPr>
          <w:p w:rsidR="00067240" w:rsidRDefault="0094510F" w:rsidP="0094510F">
            <w:pPr>
              <w:spacing w:after="0" w:line="240" w:lineRule="auto"/>
              <w:jc w:val="center"/>
              <w:rPr>
                <w:rFonts w:ascii="Times New Roman" w:eastAsia="Times New Roman" w:hAnsi="Times New Roman" w:cs="Times New Roman"/>
                <w:b/>
                <w:bCs/>
                <w:color w:val="000000"/>
                <w:sz w:val="24"/>
                <w:szCs w:val="24"/>
                <w:lang w:eastAsia="pt-BR"/>
              </w:rPr>
            </w:pPr>
            <w:r w:rsidRPr="0094510F">
              <w:rPr>
                <w:rFonts w:ascii="Times New Roman" w:eastAsia="Times New Roman" w:hAnsi="Times New Roman" w:cs="Times New Roman"/>
                <w:b/>
                <w:bCs/>
                <w:color w:val="000000"/>
                <w:sz w:val="24"/>
                <w:szCs w:val="24"/>
                <w:lang w:eastAsia="pt-BR"/>
              </w:rPr>
              <w:t>Quanti</w:t>
            </w:r>
          </w:p>
          <w:p w:rsidR="0094510F" w:rsidRPr="0094510F" w:rsidRDefault="0094510F" w:rsidP="0094510F">
            <w:pPr>
              <w:spacing w:after="0" w:line="240" w:lineRule="auto"/>
              <w:jc w:val="center"/>
              <w:rPr>
                <w:rFonts w:ascii="Times New Roman" w:eastAsia="Times New Roman" w:hAnsi="Times New Roman" w:cs="Times New Roman"/>
                <w:color w:val="000000"/>
                <w:sz w:val="24"/>
                <w:szCs w:val="24"/>
                <w:lang w:eastAsia="pt-BR"/>
              </w:rPr>
            </w:pPr>
            <w:proofErr w:type="spellStart"/>
            <w:r w:rsidRPr="0094510F">
              <w:rPr>
                <w:rFonts w:ascii="Times New Roman" w:eastAsia="Times New Roman" w:hAnsi="Times New Roman" w:cs="Times New Roman"/>
                <w:b/>
                <w:bCs/>
                <w:color w:val="000000"/>
                <w:sz w:val="24"/>
                <w:szCs w:val="24"/>
                <w:lang w:eastAsia="pt-BR"/>
              </w:rPr>
              <w:t>dade</w:t>
            </w:r>
            <w:proofErr w:type="spellEnd"/>
          </w:p>
        </w:tc>
        <w:tc>
          <w:tcPr>
            <w:tcW w:w="0" w:type="auto"/>
            <w:tcBorders>
              <w:top w:val="nil"/>
              <w:left w:val="nil"/>
              <w:bottom w:val="single" w:sz="6" w:space="0" w:color="000000"/>
              <w:right w:val="single" w:sz="6" w:space="0" w:color="000000"/>
            </w:tcBorders>
            <w:shd w:val="clear" w:color="auto" w:fill="BFBFBF"/>
            <w:tcMar>
              <w:top w:w="0" w:type="dxa"/>
              <w:left w:w="105" w:type="dxa"/>
              <w:bottom w:w="0" w:type="dxa"/>
              <w:right w:w="105" w:type="dxa"/>
            </w:tcMar>
            <w:hideMark/>
          </w:tcPr>
          <w:p w:rsidR="0094510F" w:rsidRPr="0094510F" w:rsidRDefault="0094510F" w:rsidP="0094510F">
            <w:pPr>
              <w:spacing w:after="0" w:line="240" w:lineRule="auto"/>
              <w:jc w:val="center"/>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b/>
                <w:bCs/>
                <w:color w:val="000000"/>
                <w:sz w:val="24"/>
                <w:szCs w:val="24"/>
                <w:lang w:eastAsia="pt-BR"/>
              </w:rPr>
              <w:t>Valor da diária </w:t>
            </w:r>
          </w:p>
          <w:p w:rsidR="0094510F" w:rsidRPr="0094510F" w:rsidRDefault="0094510F" w:rsidP="0094510F">
            <w:pPr>
              <w:spacing w:after="0" w:line="240" w:lineRule="auto"/>
              <w:jc w:val="center"/>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b/>
                <w:bCs/>
                <w:color w:val="000000"/>
                <w:sz w:val="24"/>
                <w:szCs w:val="24"/>
                <w:lang w:eastAsia="pt-BR"/>
              </w:rPr>
              <w:t>(R$)</w:t>
            </w:r>
          </w:p>
        </w:tc>
        <w:tc>
          <w:tcPr>
            <w:tcW w:w="0" w:type="auto"/>
            <w:tcBorders>
              <w:top w:val="nil"/>
              <w:left w:val="nil"/>
              <w:bottom w:val="single" w:sz="6" w:space="0" w:color="000000"/>
              <w:right w:val="single" w:sz="6" w:space="0" w:color="000000"/>
            </w:tcBorders>
            <w:shd w:val="clear" w:color="auto" w:fill="BFBFBF"/>
            <w:tcMar>
              <w:top w:w="0" w:type="dxa"/>
              <w:left w:w="105" w:type="dxa"/>
              <w:bottom w:w="0" w:type="dxa"/>
              <w:right w:w="105" w:type="dxa"/>
            </w:tcMar>
            <w:hideMark/>
          </w:tcPr>
          <w:p w:rsidR="0094510F" w:rsidRPr="0094510F" w:rsidRDefault="0094510F" w:rsidP="0094510F">
            <w:pPr>
              <w:spacing w:after="0" w:line="240" w:lineRule="auto"/>
              <w:jc w:val="center"/>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b/>
                <w:bCs/>
                <w:color w:val="000000"/>
                <w:sz w:val="24"/>
                <w:szCs w:val="24"/>
                <w:lang w:eastAsia="pt-BR"/>
              </w:rPr>
              <w:t>Subtotal</w:t>
            </w:r>
          </w:p>
          <w:p w:rsidR="0094510F" w:rsidRPr="0094510F" w:rsidRDefault="0094510F" w:rsidP="0094510F">
            <w:pPr>
              <w:spacing w:after="0" w:line="240" w:lineRule="auto"/>
              <w:jc w:val="center"/>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b/>
                <w:bCs/>
                <w:color w:val="000000"/>
                <w:sz w:val="24"/>
                <w:szCs w:val="24"/>
                <w:lang w:eastAsia="pt-BR"/>
              </w:rPr>
              <w:t>(R$)</w:t>
            </w:r>
          </w:p>
        </w:tc>
      </w:tr>
      <w:tr w:rsidR="0094510F" w:rsidRPr="0094510F" w:rsidTr="00067240">
        <w:trPr>
          <w:gridAfter w:val="1"/>
          <w:wAfter w:w="8" w:type="dxa"/>
          <w:trHeight w:val="540"/>
          <w:jc w:val="center"/>
        </w:trPr>
        <w:tc>
          <w:tcPr>
            <w:tcW w:w="0" w:type="auto"/>
            <w:vMerge w:val="restart"/>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b/>
                <w:bCs/>
                <w:color w:val="000000"/>
                <w:sz w:val="24"/>
                <w:szCs w:val="24"/>
                <w:lang w:eastAsia="pt-BR"/>
              </w:rPr>
              <w:t>1</w:t>
            </w:r>
          </w:p>
        </w:tc>
        <w:tc>
          <w:tcPr>
            <w:tcW w:w="2691" w:type="dxa"/>
            <w:vMerge w:val="restart"/>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color w:val="000000"/>
                <w:sz w:val="24"/>
                <w:szCs w:val="24"/>
                <w:lang w:eastAsia="pt-BR"/>
              </w:rPr>
              <w:t>Serviços especializados na </w:t>
            </w:r>
            <w:r w:rsidRPr="0094510F">
              <w:rPr>
                <w:rFonts w:ascii="Times New Roman" w:eastAsia="Times New Roman" w:hAnsi="Times New Roman" w:cs="Times New Roman"/>
                <w:b/>
                <w:bCs/>
                <w:color w:val="000000"/>
                <w:sz w:val="24"/>
                <w:szCs w:val="24"/>
                <w:lang w:eastAsia="pt-BR"/>
              </w:rPr>
              <w:t xml:space="preserve">PRODUÇÃO E ORGANIZAÇÃO DE EVENTOS (montagem, instalação e desmontagem de tendas, cadeiras, </w:t>
            </w:r>
            <w:r w:rsidRPr="0094510F">
              <w:rPr>
                <w:rFonts w:ascii="Times New Roman" w:eastAsia="Times New Roman" w:hAnsi="Times New Roman" w:cs="Times New Roman"/>
                <w:b/>
                <w:bCs/>
                <w:color w:val="000000"/>
                <w:sz w:val="24"/>
                <w:szCs w:val="24"/>
                <w:lang w:eastAsia="pt-BR"/>
              </w:rPr>
              <w:lastRenderedPageBreak/>
              <w:t>poltronas, arranjo de flores, banheiros químicos, sonorização, telão, palco pantográfico, carpetes) E MANUTENÇÃO DE TODA A INFRAESTRUTURA NECESSÁRIA </w:t>
            </w:r>
            <w:r w:rsidRPr="0094510F">
              <w:rPr>
                <w:rFonts w:ascii="Times New Roman" w:eastAsia="Times New Roman" w:hAnsi="Times New Roman" w:cs="Times New Roman"/>
                <w:color w:val="000000"/>
                <w:sz w:val="24"/>
                <w:szCs w:val="24"/>
                <w:lang w:eastAsia="pt-BR"/>
              </w:rPr>
              <w:t>para viabilizar a realização do evento de cerimônia do lançamento da pedra fundamental da nova sede da Superintendência Regional de Polícia Federal em Rondônia</w:t>
            </w:r>
          </w:p>
        </w:tc>
        <w:tc>
          <w:tcPr>
            <w:tcW w:w="931" w:type="dxa"/>
            <w:vMerge w:val="restart"/>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b/>
                <w:bCs/>
                <w:color w:val="000000"/>
                <w:sz w:val="24"/>
                <w:szCs w:val="24"/>
                <w:lang w:eastAsia="pt-BR"/>
              </w:rPr>
              <w:lastRenderedPageBreak/>
              <w:t>1</w:t>
            </w:r>
          </w:p>
        </w:tc>
        <w:tc>
          <w:tcPr>
            <w:tcW w:w="76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1.1</w:t>
            </w:r>
          </w:p>
        </w:tc>
        <w:tc>
          <w:tcPr>
            <w:tcW w:w="2472" w:type="dxa"/>
            <w:tcBorders>
              <w:top w:val="nil"/>
              <w:left w:val="nil"/>
              <w:bottom w:val="single" w:sz="6" w:space="0" w:color="000000"/>
              <w:right w:val="single" w:sz="6" w:space="0" w:color="000000"/>
            </w:tcBorders>
            <w:tcMar>
              <w:top w:w="0" w:type="dxa"/>
              <w:left w:w="105" w:type="dxa"/>
              <w:bottom w:w="0" w:type="dxa"/>
              <w:right w:w="105" w:type="dxa"/>
            </w:tcMar>
            <w:hideMark/>
          </w:tcPr>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color w:val="000000"/>
                <w:sz w:val="24"/>
                <w:szCs w:val="24"/>
                <w:lang w:eastAsia="pt-BR"/>
              </w:rPr>
              <w:t>Locação de tenda - tamanho 10m x10m</w:t>
            </w:r>
          </w:p>
        </w:tc>
        <w:tc>
          <w:tcPr>
            <w:tcW w:w="107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2</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r>
      <w:tr w:rsidR="0094510F" w:rsidRPr="0094510F" w:rsidTr="00067240">
        <w:trPr>
          <w:gridAfter w:val="1"/>
          <w:wAfter w:w="8" w:type="dxa"/>
          <w:trHeight w:val="300"/>
          <w:jc w:val="center"/>
        </w:trPr>
        <w:tc>
          <w:tcPr>
            <w:tcW w:w="0" w:type="auto"/>
            <w:vMerge/>
            <w:tcBorders>
              <w:top w:val="nil"/>
              <w:left w:val="single" w:sz="6" w:space="0" w:color="000000"/>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931" w:type="dxa"/>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76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1.2</w:t>
            </w:r>
          </w:p>
        </w:tc>
        <w:tc>
          <w:tcPr>
            <w:tcW w:w="2472" w:type="dxa"/>
            <w:tcBorders>
              <w:top w:val="nil"/>
              <w:left w:val="nil"/>
              <w:bottom w:val="single" w:sz="6" w:space="0" w:color="000000"/>
              <w:right w:val="single" w:sz="6" w:space="0" w:color="000000"/>
            </w:tcBorders>
            <w:tcMar>
              <w:top w:w="0" w:type="dxa"/>
              <w:left w:w="105" w:type="dxa"/>
              <w:bottom w:w="0" w:type="dxa"/>
              <w:right w:w="105" w:type="dxa"/>
            </w:tcMar>
            <w:hideMark/>
          </w:tcPr>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color w:val="000000"/>
                <w:sz w:val="24"/>
                <w:szCs w:val="24"/>
                <w:lang w:eastAsia="pt-BR"/>
              </w:rPr>
              <w:t>Locação de tenda - tamanho 4mx4m</w:t>
            </w:r>
          </w:p>
        </w:tc>
        <w:tc>
          <w:tcPr>
            <w:tcW w:w="107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r>
      <w:tr w:rsidR="0094510F" w:rsidRPr="0094510F" w:rsidTr="00067240">
        <w:trPr>
          <w:gridAfter w:val="1"/>
          <w:wAfter w:w="8" w:type="dxa"/>
          <w:trHeight w:val="300"/>
          <w:jc w:val="center"/>
        </w:trPr>
        <w:tc>
          <w:tcPr>
            <w:tcW w:w="0" w:type="auto"/>
            <w:vMerge/>
            <w:tcBorders>
              <w:top w:val="nil"/>
              <w:left w:val="single" w:sz="6" w:space="0" w:color="000000"/>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931" w:type="dxa"/>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76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1.3</w:t>
            </w:r>
          </w:p>
        </w:tc>
        <w:tc>
          <w:tcPr>
            <w:tcW w:w="2472" w:type="dxa"/>
            <w:tcBorders>
              <w:top w:val="nil"/>
              <w:left w:val="nil"/>
              <w:bottom w:val="single" w:sz="6" w:space="0" w:color="000000"/>
              <w:right w:val="single" w:sz="6" w:space="0" w:color="000000"/>
            </w:tcBorders>
            <w:tcMar>
              <w:top w:w="0" w:type="dxa"/>
              <w:left w:w="105" w:type="dxa"/>
              <w:bottom w:w="0" w:type="dxa"/>
              <w:right w:w="105" w:type="dxa"/>
            </w:tcMar>
            <w:hideMark/>
          </w:tcPr>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color w:val="000000"/>
                <w:sz w:val="24"/>
                <w:szCs w:val="24"/>
                <w:lang w:eastAsia="pt-BR"/>
              </w:rPr>
              <w:t xml:space="preserve">Cadeiras </w:t>
            </w:r>
            <w:proofErr w:type="spellStart"/>
            <w:r w:rsidRPr="0094510F">
              <w:rPr>
                <w:rFonts w:ascii="Times New Roman" w:eastAsia="Times New Roman" w:hAnsi="Times New Roman" w:cs="Times New Roman"/>
                <w:color w:val="000000"/>
                <w:sz w:val="24"/>
                <w:szCs w:val="24"/>
                <w:lang w:eastAsia="pt-BR"/>
              </w:rPr>
              <w:t>Tifany</w:t>
            </w:r>
            <w:proofErr w:type="spellEnd"/>
          </w:p>
        </w:tc>
        <w:tc>
          <w:tcPr>
            <w:tcW w:w="107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120</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r>
      <w:tr w:rsidR="0094510F" w:rsidRPr="0094510F" w:rsidTr="00067240">
        <w:trPr>
          <w:gridAfter w:val="1"/>
          <w:wAfter w:w="8" w:type="dxa"/>
          <w:trHeight w:val="300"/>
          <w:jc w:val="center"/>
        </w:trPr>
        <w:tc>
          <w:tcPr>
            <w:tcW w:w="0" w:type="auto"/>
            <w:vMerge/>
            <w:tcBorders>
              <w:top w:val="nil"/>
              <w:left w:val="single" w:sz="6" w:space="0" w:color="000000"/>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931" w:type="dxa"/>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76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1.4</w:t>
            </w:r>
          </w:p>
        </w:tc>
        <w:tc>
          <w:tcPr>
            <w:tcW w:w="2472" w:type="dxa"/>
            <w:tcBorders>
              <w:top w:val="nil"/>
              <w:left w:val="nil"/>
              <w:bottom w:val="single" w:sz="6" w:space="0" w:color="000000"/>
              <w:right w:val="single" w:sz="6" w:space="0" w:color="000000"/>
            </w:tcBorders>
            <w:tcMar>
              <w:top w:w="0" w:type="dxa"/>
              <w:left w:w="105" w:type="dxa"/>
              <w:bottom w:w="0" w:type="dxa"/>
              <w:right w:w="105" w:type="dxa"/>
            </w:tcMar>
            <w:hideMark/>
          </w:tcPr>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color w:val="000000"/>
                <w:sz w:val="24"/>
                <w:szCs w:val="24"/>
                <w:lang w:eastAsia="pt-BR"/>
              </w:rPr>
              <w:t xml:space="preserve">Arranjo de flores naturais para a frente </w:t>
            </w:r>
            <w:r w:rsidRPr="0094510F">
              <w:rPr>
                <w:rFonts w:ascii="Times New Roman" w:eastAsia="Times New Roman" w:hAnsi="Times New Roman" w:cs="Times New Roman"/>
                <w:color w:val="000000"/>
                <w:sz w:val="24"/>
                <w:szCs w:val="24"/>
                <w:lang w:eastAsia="pt-BR"/>
              </w:rPr>
              <w:lastRenderedPageBreak/>
              <w:t>do palco (arranjos de 1m cada)</w:t>
            </w:r>
          </w:p>
        </w:tc>
        <w:tc>
          <w:tcPr>
            <w:tcW w:w="107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lastRenderedPageBreak/>
              <w:t>3</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r>
      <w:tr w:rsidR="0094510F" w:rsidRPr="0094510F" w:rsidTr="00067240">
        <w:trPr>
          <w:gridAfter w:val="1"/>
          <w:wAfter w:w="8" w:type="dxa"/>
          <w:trHeight w:val="300"/>
          <w:jc w:val="center"/>
        </w:trPr>
        <w:tc>
          <w:tcPr>
            <w:tcW w:w="0" w:type="auto"/>
            <w:vMerge/>
            <w:tcBorders>
              <w:top w:val="nil"/>
              <w:left w:val="single" w:sz="6" w:space="0" w:color="000000"/>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931" w:type="dxa"/>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76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1.5</w:t>
            </w:r>
          </w:p>
        </w:tc>
        <w:tc>
          <w:tcPr>
            <w:tcW w:w="2472" w:type="dxa"/>
            <w:tcBorders>
              <w:top w:val="nil"/>
              <w:left w:val="nil"/>
              <w:bottom w:val="single" w:sz="6" w:space="0" w:color="000000"/>
              <w:right w:val="single" w:sz="6" w:space="0" w:color="000000"/>
            </w:tcBorders>
            <w:tcMar>
              <w:top w:w="0" w:type="dxa"/>
              <w:left w:w="105" w:type="dxa"/>
              <w:bottom w:w="0" w:type="dxa"/>
              <w:right w:w="105" w:type="dxa"/>
            </w:tcMar>
            <w:hideMark/>
          </w:tcPr>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color w:val="000000"/>
                <w:sz w:val="24"/>
                <w:szCs w:val="24"/>
                <w:lang w:eastAsia="pt-BR"/>
              </w:rPr>
              <w:t>Arranjo de flores naturais para a área de recepção</w:t>
            </w:r>
          </w:p>
        </w:tc>
        <w:tc>
          <w:tcPr>
            <w:tcW w:w="107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1</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r>
      <w:tr w:rsidR="0094510F" w:rsidRPr="0094510F" w:rsidTr="00067240">
        <w:trPr>
          <w:gridAfter w:val="1"/>
          <w:wAfter w:w="8" w:type="dxa"/>
          <w:trHeight w:val="300"/>
          <w:jc w:val="center"/>
        </w:trPr>
        <w:tc>
          <w:tcPr>
            <w:tcW w:w="0" w:type="auto"/>
            <w:vMerge/>
            <w:tcBorders>
              <w:top w:val="nil"/>
              <w:left w:val="single" w:sz="6" w:space="0" w:color="000000"/>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931" w:type="dxa"/>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76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1.6</w:t>
            </w:r>
          </w:p>
        </w:tc>
        <w:tc>
          <w:tcPr>
            <w:tcW w:w="2472" w:type="dxa"/>
            <w:tcBorders>
              <w:top w:val="nil"/>
              <w:left w:val="nil"/>
              <w:bottom w:val="single" w:sz="6" w:space="0" w:color="000000"/>
              <w:right w:val="single" w:sz="6" w:space="0" w:color="000000"/>
            </w:tcBorders>
            <w:tcMar>
              <w:top w:w="0" w:type="dxa"/>
              <w:left w:w="105" w:type="dxa"/>
              <w:bottom w:w="0" w:type="dxa"/>
              <w:right w:w="105" w:type="dxa"/>
            </w:tcMar>
            <w:hideMark/>
          </w:tcPr>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color w:val="000000"/>
                <w:sz w:val="24"/>
                <w:szCs w:val="24"/>
                <w:lang w:eastAsia="pt-BR"/>
              </w:rPr>
              <w:t>Sonorização (caixas de som para atender o público estimado e microfones sem fio)</w:t>
            </w:r>
          </w:p>
        </w:tc>
        <w:tc>
          <w:tcPr>
            <w:tcW w:w="107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r>
      <w:tr w:rsidR="0094510F" w:rsidRPr="0094510F" w:rsidTr="00067240">
        <w:trPr>
          <w:gridAfter w:val="1"/>
          <w:wAfter w:w="8" w:type="dxa"/>
          <w:trHeight w:val="300"/>
          <w:jc w:val="center"/>
        </w:trPr>
        <w:tc>
          <w:tcPr>
            <w:tcW w:w="0" w:type="auto"/>
            <w:vMerge/>
            <w:tcBorders>
              <w:top w:val="nil"/>
              <w:left w:val="single" w:sz="6" w:space="0" w:color="000000"/>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931" w:type="dxa"/>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76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1.7</w:t>
            </w:r>
          </w:p>
        </w:tc>
        <w:tc>
          <w:tcPr>
            <w:tcW w:w="2472" w:type="dxa"/>
            <w:tcBorders>
              <w:top w:val="nil"/>
              <w:left w:val="nil"/>
              <w:bottom w:val="single" w:sz="6" w:space="0" w:color="000000"/>
              <w:right w:val="single" w:sz="6" w:space="0" w:color="000000"/>
            </w:tcBorders>
            <w:tcMar>
              <w:top w:w="0" w:type="dxa"/>
              <w:left w:w="105" w:type="dxa"/>
              <w:bottom w:w="0" w:type="dxa"/>
              <w:right w:w="105" w:type="dxa"/>
            </w:tcMar>
            <w:hideMark/>
          </w:tcPr>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color w:val="000000"/>
                <w:sz w:val="24"/>
                <w:szCs w:val="24"/>
                <w:lang w:eastAsia="pt-BR"/>
              </w:rPr>
              <w:t>Telão 4:3</w:t>
            </w:r>
          </w:p>
        </w:tc>
        <w:tc>
          <w:tcPr>
            <w:tcW w:w="107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r>
      <w:tr w:rsidR="0094510F" w:rsidRPr="0094510F" w:rsidTr="00067240">
        <w:trPr>
          <w:gridAfter w:val="1"/>
          <w:wAfter w:w="8" w:type="dxa"/>
          <w:trHeight w:val="300"/>
          <w:jc w:val="center"/>
        </w:trPr>
        <w:tc>
          <w:tcPr>
            <w:tcW w:w="0" w:type="auto"/>
            <w:vMerge/>
            <w:tcBorders>
              <w:top w:val="nil"/>
              <w:left w:val="single" w:sz="6" w:space="0" w:color="000000"/>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931" w:type="dxa"/>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76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1.8</w:t>
            </w:r>
          </w:p>
        </w:tc>
        <w:tc>
          <w:tcPr>
            <w:tcW w:w="2472" w:type="dxa"/>
            <w:tcBorders>
              <w:top w:val="nil"/>
              <w:left w:val="nil"/>
              <w:bottom w:val="single" w:sz="6" w:space="0" w:color="000000"/>
              <w:right w:val="single" w:sz="6" w:space="0" w:color="000000"/>
            </w:tcBorders>
            <w:tcMar>
              <w:top w:w="0" w:type="dxa"/>
              <w:left w:w="105" w:type="dxa"/>
              <w:bottom w:w="0" w:type="dxa"/>
              <w:right w:w="105" w:type="dxa"/>
            </w:tcMar>
            <w:hideMark/>
          </w:tcPr>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color w:val="000000"/>
                <w:sz w:val="24"/>
                <w:szCs w:val="24"/>
                <w:lang w:eastAsia="pt-BR"/>
              </w:rPr>
              <w:t>Palco pantográfico (7m x 4m)</w:t>
            </w:r>
          </w:p>
        </w:tc>
        <w:tc>
          <w:tcPr>
            <w:tcW w:w="107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r>
      <w:tr w:rsidR="0094510F" w:rsidRPr="0094510F" w:rsidTr="00067240">
        <w:trPr>
          <w:gridAfter w:val="1"/>
          <w:wAfter w:w="8" w:type="dxa"/>
          <w:trHeight w:val="300"/>
          <w:jc w:val="center"/>
        </w:trPr>
        <w:tc>
          <w:tcPr>
            <w:tcW w:w="0" w:type="auto"/>
            <w:vMerge/>
            <w:tcBorders>
              <w:top w:val="nil"/>
              <w:left w:val="single" w:sz="6" w:space="0" w:color="000000"/>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931" w:type="dxa"/>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76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1.9</w:t>
            </w:r>
          </w:p>
        </w:tc>
        <w:tc>
          <w:tcPr>
            <w:tcW w:w="2472" w:type="dxa"/>
            <w:tcBorders>
              <w:top w:val="nil"/>
              <w:left w:val="nil"/>
              <w:bottom w:val="single" w:sz="6" w:space="0" w:color="000000"/>
              <w:right w:val="single" w:sz="6" w:space="0" w:color="000000"/>
            </w:tcBorders>
            <w:tcMar>
              <w:top w:w="0" w:type="dxa"/>
              <w:left w:w="105" w:type="dxa"/>
              <w:bottom w:w="0" w:type="dxa"/>
              <w:right w:w="105" w:type="dxa"/>
            </w:tcMar>
            <w:hideMark/>
          </w:tcPr>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color w:val="000000"/>
                <w:sz w:val="24"/>
                <w:szCs w:val="24"/>
                <w:lang w:eastAsia="pt-BR"/>
              </w:rPr>
              <w:t>Locação de banheiros químicos</w:t>
            </w:r>
          </w:p>
        </w:tc>
        <w:tc>
          <w:tcPr>
            <w:tcW w:w="107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2</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r>
      <w:tr w:rsidR="0094510F" w:rsidRPr="0094510F" w:rsidTr="00067240">
        <w:trPr>
          <w:gridAfter w:val="1"/>
          <w:wAfter w:w="8" w:type="dxa"/>
          <w:trHeight w:val="300"/>
          <w:jc w:val="center"/>
        </w:trPr>
        <w:tc>
          <w:tcPr>
            <w:tcW w:w="0" w:type="auto"/>
            <w:vMerge/>
            <w:tcBorders>
              <w:top w:val="nil"/>
              <w:left w:val="single" w:sz="6" w:space="0" w:color="000000"/>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931" w:type="dxa"/>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76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1.10</w:t>
            </w:r>
          </w:p>
        </w:tc>
        <w:tc>
          <w:tcPr>
            <w:tcW w:w="2472" w:type="dxa"/>
            <w:tcBorders>
              <w:top w:val="nil"/>
              <w:left w:val="nil"/>
              <w:bottom w:val="single" w:sz="6" w:space="0" w:color="000000"/>
              <w:right w:val="single" w:sz="6" w:space="0" w:color="000000"/>
            </w:tcBorders>
            <w:tcMar>
              <w:top w:w="0" w:type="dxa"/>
              <w:left w:w="105" w:type="dxa"/>
              <w:bottom w:w="0" w:type="dxa"/>
              <w:right w:w="105" w:type="dxa"/>
            </w:tcMar>
            <w:hideMark/>
          </w:tcPr>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color w:val="000000"/>
                <w:sz w:val="24"/>
                <w:szCs w:val="24"/>
                <w:lang w:eastAsia="pt-BR"/>
              </w:rPr>
              <w:t>Poltronas para o dispositivo de honra</w:t>
            </w:r>
          </w:p>
        </w:tc>
        <w:tc>
          <w:tcPr>
            <w:tcW w:w="107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6</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r>
      <w:tr w:rsidR="0094510F" w:rsidRPr="0094510F" w:rsidTr="00067240">
        <w:trPr>
          <w:gridAfter w:val="1"/>
          <w:wAfter w:w="8" w:type="dxa"/>
          <w:trHeight w:val="300"/>
          <w:jc w:val="center"/>
        </w:trPr>
        <w:tc>
          <w:tcPr>
            <w:tcW w:w="0" w:type="auto"/>
            <w:vMerge/>
            <w:tcBorders>
              <w:top w:val="nil"/>
              <w:left w:val="single" w:sz="6" w:space="0" w:color="000000"/>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931" w:type="dxa"/>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76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1.11</w:t>
            </w:r>
          </w:p>
        </w:tc>
        <w:tc>
          <w:tcPr>
            <w:tcW w:w="2472" w:type="dxa"/>
            <w:tcBorders>
              <w:top w:val="nil"/>
              <w:left w:val="nil"/>
              <w:bottom w:val="single" w:sz="6" w:space="0" w:color="000000"/>
              <w:right w:val="single" w:sz="6" w:space="0" w:color="000000"/>
            </w:tcBorders>
            <w:tcMar>
              <w:top w:w="0" w:type="dxa"/>
              <w:left w:w="105" w:type="dxa"/>
              <w:bottom w:w="0" w:type="dxa"/>
              <w:right w:w="105" w:type="dxa"/>
            </w:tcMar>
            <w:hideMark/>
          </w:tcPr>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color w:val="000000"/>
                <w:sz w:val="24"/>
                <w:szCs w:val="24"/>
                <w:lang w:eastAsia="pt-BR"/>
              </w:rPr>
              <w:t>Pessoal/equipe: Para a montagem do evento, a empresa deverá prever o pessoal necessário para montagem do local, acompanhamento e limpeza após o evento</w:t>
            </w:r>
          </w:p>
        </w:tc>
        <w:tc>
          <w:tcPr>
            <w:tcW w:w="107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 Serviço</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r>
      <w:tr w:rsidR="0094510F" w:rsidRPr="0094510F" w:rsidTr="00067240">
        <w:trPr>
          <w:gridAfter w:val="1"/>
          <w:wAfter w:w="8" w:type="dxa"/>
          <w:trHeight w:val="300"/>
          <w:jc w:val="center"/>
        </w:trPr>
        <w:tc>
          <w:tcPr>
            <w:tcW w:w="0" w:type="auto"/>
            <w:vMerge/>
            <w:tcBorders>
              <w:top w:val="nil"/>
              <w:left w:val="single" w:sz="6" w:space="0" w:color="000000"/>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931" w:type="dxa"/>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76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1.12</w:t>
            </w:r>
          </w:p>
        </w:tc>
        <w:tc>
          <w:tcPr>
            <w:tcW w:w="2472" w:type="dxa"/>
            <w:tcBorders>
              <w:top w:val="nil"/>
              <w:left w:val="nil"/>
              <w:bottom w:val="single" w:sz="6" w:space="0" w:color="000000"/>
              <w:right w:val="single" w:sz="6" w:space="0" w:color="000000"/>
            </w:tcBorders>
            <w:tcMar>
              <w:top w:w="0" w:type="dxa"/>
              <w:left w:w="105" w:type="dxa"/>
              <w:bottom w:w="0" w:type="dxa"/>
              <w:right w:w="105" w:type="dxa"/>
            </w:tcMar>
            <w:hideMark/>
          </w:tcPr>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spellStart"/>
            <w:r w:rsidRPr="0094510F">
              <w:rPr>
                <w:rFonts w:ascii="Times New Roman" w:eastAsia="Times New Roman" w:hAnsi="Times New Roman" w:cs="Times New Roman"/>
                <w:color w:val="000000"/>
                <w:sz w:val="24"/>
                <w:szCs w:val="24"/>
                <w:lang w:eastAsia="pt-BR"/>
              </w:rPr>
              <w:t>Climatizadores</w:t>
            </w:r>
            <w:proofErr w:type="spellEnd"/>
          </w:p>
        </w:tc>
        <w:tc>
          <w:tcPr>
            <w:tcW w:w="107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4"/>
                <w:szCs w:val="24"/>
                <w:lang w:eastAsia="pt-BR"/>
              </w:rPr>
              <w:t>4</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r>
      <w:tr w:rsidR="0094510F" w:rsidRPr="0094510F" w:rsidTr="00067240">
        <w:trPr>
          <w:trHeight w:val="300"/>
          <w:jc w:val="center"/>
        </w:trPr>
        <w:tc>
          <w:tcPr>
            <w:tcW w:w="0" w:type="auto"/>
            <w:vMerge/>
            <w:tcBorders>
              <w:top w:val="nil"/>
              <w:left w:val="single" w:sz="6" w:space="0" w:color="000000"/>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4"/>
                <w:szCs w:val="24"/>
                <w:lang w:eastAsia="pt-BR"/>
              </w:rPr>
            </w:pPr>
          </w:p>
        </w:tc>
        <w:tc>
          <w:tcPr>
            <w:tcW w:w="931" w:type="dxa"/>
            <w:vMerge/>
            <w:tcBorders>
              <w:top w:val="nil"/>
              <w:left w:val="nil"/>
              <w:bottom w:val="single" w:sz="6" w:space="0" w:color="000000"/>
              <w:right w:val="single" w:sz="6" w:space="0" w:color="000000"/>
            </w:tcBorders>
            <w:vAlign w:val="center"/>
            <w:hideMark/>
          </w:tcPr>
          <w:p w:rsidR="0094510F" w:rsidRPr="0094510F" w:rsidRDefault="0094510F" w:rsidP="0094510F">
            <w:pPr>
              <w:spacing w:after="0" w:line="240" w:lineRule="auto"/>
              <w:rPr>
                <w:rFonts w:ascii="Times New Roman" w:eastAsia="Times New Roman" w:hAnsi="Times New Roman" w:cs="Times New Roman"/>
                <w:color w:val="000000"/>
                <w:sz w:val="27"/>
                <w:szCs w:val="27"/>
                <w:lang w:eastAsia="pt-BR"/>
              </w:rPr>
            </w:pPr>
          </w:p>
        </w:tc>
        <w:tc>
          <w:tcPr>
            <w:tcW w:w="3238" w:type="dxa"/>
            <w:gridSpan w:val="2"/>
            <w:tcBorders>
              <w:top w:val="nil"/>
              <w:left w:val="nil"/>
              <w:bottom w:val="single" w:sz="6" w:space="0" w:color="000000"/>
              <w:right w:val="single" w:sz="6" w:space="0" w:color="000000"/>
            </w:tcBorders>
            <w:tcMar>
              <w:top w:w="0" w:type="dxa"/>
              <w:left w:w="105" w:type="dxa"/>
              <w:bottom w:w="0" w:type="dxa"/>
              <w:right w:w="105" w:type="dxa"/>
            </w:tcMar>
            <w:hideMark/>
          </w:tcPr>
          <w:p w:rsidR="0094510F" w:rsidRPr="0094510F" w:rsidRDefault="0094510F" w:rsidP="0094510F">
            <w:pPr>
              <w:spacing w:after="0" w:line="240" w:lineRule="auto"/>
              <w:ind w:left="1800"/>
              <w:jc w:val="center"/>
              <w:rPr>
                <w:rFonts w:ascii="Times New Roman" w:eastAsia="Times New Roman" w:hAnsi="Times New Roman" w:cs="Times New Roman"/>
                <w:color w:val="000000"/>
                <w:sz w:val="24"/>
                <w:szCs w:val="24"/>
                <w:lang w:eastAsia="pt-BR"/>
              </w:rPr>
            </w:pPr>
            <w:r w:rsidRPr="0094510F">
              <w:rPr>
                <w:rFonts w:ascii="Times New Roman" w:eastAsia="Times New Roman" w:hAnsi="Times New Roman" w:cs="Times New Roman"/>
                <w:b/>
                <w:bCs/>
                <w:color w:val="000000"/>
                <w:sz w:val="24"/>
                <w:szCs w:val="24"/>
                <w:lang w:eastAsia="pt-BR"/>
              </w:rPr>
              <w:t>VALOR TOTAL DO SERVIÇOS EM R$</w:t>
            </w:r>
          </w:p>
        </w:tc>
        <w:tc>
          <w:tcPr>
            <w:tcW w:w="3044" w:type="dxa"/>
            <w:gridSpan w:val="4"/>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tc>
      </w:tr>
    </w:tbl>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b/>
          <w:bCs/>
          <w:i/>
          <w:iCs/>
          <w:color w:val="FF0000"/>
          <w:sz w:val="21"/>
          <w:szCs w:val="21"/>
          <w:lang w:eastAsia="pt-BR"/>
        </w:rPr>
        <w:t>Obs. Na proposta de pessoa física deverá ser considerado/acrescido o percentual de 20% do valor de comercialização a título de contribuição patronal à Seguridade Social (art. 5º, III da IN SEGES/ME nº 116, de 2021).</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2.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lastRenderedPageBreak/>
        <w:t>3.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4. Que n</w:t>
      </w:r>
      <w:r w:rsidRPr="0094510F">
        <w:rPr>
          <w:rFonts w:ascii="Times New Roman" w:eastAsia="Times New Roman" w:hAnsi="Times New Roman" w:cs="Times New Roman"/>
          <w:color w:val="000000"/>
          <w:sz w:val="24"/>
          <w:szCs w:val="24"/>
          <w:lang w:eastAsia="pt-BR"/>
        </w:rPr>
        <w:t>ão emprega menor de 18 anos em trabalho noturno, perigoso ou insalubre e não emprega menor de 16 anos, salvo menor, a partir de 14 anos, na condição de aprendiz, nos termos do artigo 7°, XXXIII, da Constituição.</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5. Que observaremos os critérios de sustentabilidade aplicados a contratação e previstos na legislação vigente.</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6. Ter pleno conhecimento das condições e peculiaridades inerentes à natureza do serviço, bem como todas as informações, peculiaridades e condições locais para o cumprimento das obrigações objeto da contratação, assumindo total responsabilidade por este fato. </w:t>
      </w:r>
      <w:r w:rsidRPr="0094510F">
        <w:rPr>
          <w:rFonts w:ascii="Times New Roman" w:eastAsia="Times New Roman" w:hAnsi="Times New Roman" w:cs="Times New Roman"/>
          <w:color w:val="FF0000"/>
          <w:sz w:val="27"/>
          <w:szCs w:val="27"/>
          <w:lang w:eastAsia="pt-BR"/>
        </w:rPr>
        <w:t xml:space="preserve">(substitui a declaração do item 4.7, </w:t>
      </w:r>
      <w:proofErr w:type="gramStart"/>
      <w:r w:rsidRPr="0094510F">
        <w:rPr>
          <w:rFonts w:ascii="Times New Roman" w:eastAsia="Times New Roman" w:hAnsi="Times New Roman" w:cs="Times New Roman"/>
          <w:color w:val="FF0000"/>
          <w:sz w:val="27"/>
          <w:szCs w:val="27"/>
          <w:lang w:eastAsia="pt-BR"/>
        </w:rPr>
        <w:t>do  Termo</w:t>
      </w:r>
      <w:proofErr w:type="gramEnd"/>
      <w:r w:rsidRPr="0094510F">
        <w:rPr>
          <w:rFonts w:ascii="Times New Roman" w:eastAsia="Times New Roman" w:hAnsi="Times New Roman" w:cs="Times New Roman"/>
          <w:color w:val="FF0000"/>
          <w:sz w:val="27"/>
          <w:szCs w:val="27"/>
          <w:lang w:eastAsia="pt-BR"/>
        </w:rPr>
        <w:t xml:space="preserve"> de Referência, Anexo I, do Aviso de  Dispensa Eletrônica)</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7. Esta proposta é válida por no mínimo ......... dias, a contar da data de sua apresentação.</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 xml:space="preserve">8. O responsável pela assinatura do Contrato, é o(a) </w:t>
      </w:r>
      <w:proofErr w:type="spellStart"/>
      <w:r w:rsidRPr="0094510F">
        <w:rPr>
          <w:rFonts w:ascii="Times New Roman" w:eastAsia="Times New Roman" w:hAnsi="Times New Roman" w:cs="Times New Roman"/>
          <w:color w:val="000000"/>
          <w:sz w:val="27"/>
          <w:szCs w:val="27"/>
          <w:lang w:eastAsia="pt-BR"/>
        </w:rPr>
        <w:t>Sr</w:t>
      </w:r>
      <w:proofErr w:type="spellEnd"/>
      <w:r w:rsidRPr="0094510F">
        <w:rPr>
          <w:rFonts w:ascii="Times New Roman" w:eastAsia="Times New Roman" w:hAnsi="Times New Roman" w:cs="Times New Roman"/>
          <w:color w:val="000000"/>
          <w:sz w:val="27"/>
          <w:szCs w:val="27"/>
          <w:lang w:eastAsia="pt-BR"/>
        </w:rPr>
        <w:t>(a) --------------------------------RG nº --------------------------------- CPF nº ------------------------------, endereço -------------------.</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9. Os contatos poderão ser efetuados através do telefone ----------- e do e-mail---------.</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10. </w:t>
      </w:r>
      <w:r w:rsidRPr="0094510F">
        <w:rPr>
          <w:rFonts w:ascii="Times New Roman" w:eastAsia="Times New Roman" w:hAnsi="Times New Roman" w:cs="Times New Roman"/>
          <w:color w:val="000000"/>
          <w:sz w:val="24"/>
          <w:szCs w:val="24"/>
          <w:lang w:eastAsia="pt-BR"/>
        </w:rPr>
        <w:t>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 </w:t>
      </w:r>
      <w:r w:rsidRPr="0094510F">
        <w:rPr>
          <w:rFonts w:ascii="Times New Roman" w:eastAsia="Times New Roman" w:hAnsi="Times New Roman" w:cs="Times New Roman"/>
          <w:color w:val="FF0000"/>
          <w:sz w:val="27"/>
          <w:szCs w:val="27"/>
          <w:lang w:eastAsia="pt-BR"/>
        </w:rPr>
        <w:t>(corresponde a declaração do item 3.4.1 do Aviso)</w:t>
      </w:r>
    </w:p>
    <w:p w:rsidR="0094510F" w:rsidRPr="0094510F" w:rsidRDefault="0094510F" w:rsidP="009451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t>11. Estamos cientes e aceitamos as condições do Aviso de Dispensa Eletrônica em referência, inclusive as fixadas para pagamento.</w:t>
      </w:r>
    </w:p>
    <w:p w:rsidR="0094510F" w:rsidRPr="0094510F" w:rsidRDefault="0094510F" w:rsidP="0094510F">
      <w:pPr>
        <w:spacing w:after="0" w:line="240" w:lineRule="auto"/>
        <w:ind w:left="60" w:right="60"/>
        <w:jc w:val="right"/>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br/>
        <w:t>(Local e data)</w:t>
      </w:r>
    </w:p>
    <w:p w:rsidR="0094510F" w:rsidRPr="0094510F" w:rsidRDefault="0094510F" w:rsidP="0094510F">
      <w:pPr>
        <w:spacing w:after="0" w:line="240" w:lineRule="auto"/>
        <w:jc w:val="center"/>
        <w:rPr>
          <w:rFonts w:ascii="Times New Roman" w:eastAsia="Times New Roman" w:hAnsi="Times New Roman" w:cs="Times New Roman"/>
          <w:color w:val="000000"/>
          <w:sz w:val="27"/>
          <w:szCs w:val="27"/>
          <w:lang w:eastAsia="pt-BR"/>
        </w:rPr>
      </w:pPr>
      <w:r w:rsidRPr="0094510F">
        <w:rPr>
          <w:rFonts w:ascii="Times New Roman" w:eastAsia="Times New Roman" w:hAnsi="Times New Roman" w:cs="Times New Roman"/>
          <w:color w:val="000000"/>
          <w:sz w:val="27"/>
          <w:szCs w:val="27"/>
          <w:lang w:eastAsia="pt-BR"/>
        </w:rPr>
        <w:br/>
        <w:t>(Assinatura do representante legal)</w:t>
      </w:r>
    </w:p>
    <w:p w:rsidR="00593DFB" w:rsidRDefault="00067240"/>
    <w:sectPr w:rsidR="00593DFB" w:rsidSect="00B34642">
      <w:pgSz w:w="11906" w:h="16838"/>
      <w:pgMar w:top="1417" w:right="1274"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10F"/>
    <w:rsid w:val="00051C41"/>
    <w:rsid w:val="00067240"/>
    <w:rsid w:val="002F2BC4"/>
    <w:rsid w:val="00391C38"/>
    <w:rsid w:val="007560EE"/>
    <w:rsid w:val="008E560F"/>
    <w:rsid w:val="0094510F"/>
    <w:rsid w:val="00B346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1987C"/>
  <w15:chartTrackingRefBased/>
  <w15:docId w15:val="{31C207A2-221B-46A3-8968-322AF72C2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94510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94510F"/>
    <w:rPr>
      <w:b/>
      <w:bCs/>
    </w:rPr>
  </w:style>
  <w:style w:type="paragraph" w:customStyle="1" w:styleId="textojustificado">
    <w:name w:val="texto_justificado"/>
    <w:basedOn w:val="Normal"/>
    <w:rsid w:val="0094510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94510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94510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9451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02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754</Words>
  <Characters>4074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1</cp:revision>
  <dcterms:created xsi:type="dcterms:W3CDTF">2025-04-16T13:20:00Z</dcterms:created>
  <dcterms:modified xsi:type="dcterms:W3CDTF">2025-04-16T13:27:00Z</dcterms:modified>
</cp:coreProperties>
</file>